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664" w:rsidRPr="000D6348" w:rsidRDefault="00B67664" w:rsidP="000D6348">
      <w:pPr>
        <w:jc w:val="center"/>
        <w:rPr>
          <w:b/>
        </w:rPr>
      </w:pPr>
      <w:bookmarkStart w:id="0" w:name="_GoBack"/>
      <w:bookmarkEnd w:id="0"/>
      <w:permStart w:id="1053521338" w:edGrp="everyone"/>
      <w:permEnd w:id="1053521338"/>
      <w:r w:rsidRPr="000030C3">
        <w:rPr>
          <w:b/>
        </w:rPr>
        <w:t>Список документов для комплекта «Фармацевтическая промышленность. Премиум»</w:t>
      </w:r>
      <w:r w:rsidR="00C303F1" w:rsidRPr="00BF1448">
        <w:rPr>
          <w:b/>
        </w:rPr>
        <w:t xml:space="preserve"> </w:t>
      </w:r>
    </w:p>
    <w:p w:rsidR="00B67664" w:rsidRPr="005D0672" w:rsidRDefault="00B67664" w:rsidP="00B0103A">
      <w:pPr>
        <w:jc w:val="center"/>
        <w:rPr>
          <w:b/>
        </w:rPr>
      </w:pPr>
      <w:r w:rsidRPr="004861ED">
        <w:rPr>
          <w:b/>
        </w:rPr>
        <w:t>Нормативно-правовые документы</w:t>
      </w:r>
    </w:p>
    <w:p w:rsidR="00BF0B57" w:rsidRPr="00B0103A" w:rsidRDefault="00B0103A" w:rsidP="00BF0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vertAlign w:val="subscript"/>
        </w:rPr>
      </w:pPr>
      <w:r w:rsidRPr="00BF0B57">
        <w:rPr>
          <w:rFonts w:ascii="Arial" w:hAnsi="Arial" w:cs="Arial"/>
          <w:color w:val="000000"/>
        </w:rPr>
        <w:t xml:space="preserve">Федеральный закон </w:t>
      </w:r>
      <w:hyperlink r:id="rId4" w:tooltip="&quot;О внесении изменений в отдельные законодательные акты Российской Федерации в связи с принятием ...&quot;&#10;Федеральный закон от 02.07.2021 N 331-ФЗ&#10;Статус: действует с 02.07.2021" w:history="1">
        <w:r w:rsidRPr="000D6348">
          <w:rPr>
            <w:rStyle w:val="a5"/>
            <w:rFonts w:ascii="Arial" w:hAnsi="Arial" w:cs="Arial"/>
            <w:color w:val="0000AA"/>
          </w:rPr>
          <w:t>от 02.07.2021 N 331-ФЗ</w:t>
        </w:r>
      </w:hyperlink>
      <w:r>
        <w:rPr>
          <w:rFonts w:ascii="Arial" w:hAnsi="Arial" w:cs="Arial"/>
          <w:b/>
          <w:bCs/>
          <w:color w:val="0000FF"/>
          <w:vertAlign w:val="subscript"/>
        </w:rPr>
        <w:t xml:space="preserve">    </w:t>
      </w:r>
      <w:r w:rsidR="00BF0B57" w:rsidRPr="00BF0B57">
        <w:rPr>
          <w:rFonts w:ascii="Arial" w:hAnsi="Arial" w:cs="Arial"/>
          <w:vanish/>
          <w:color w:val="000000"/>
        </w:rPr>
        <w:t>#P 3 0 1 7 607142458 607470642 607471002 607752658 607875549 608188859 608232503 0000#G0</w:t>
      </w:r>
      <w:r w:rsidR="00BF0B57" w:rsidRPr="00BF0B5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«</w:t>
      </w:r>
      <w:r w:rsidR="00BF0B57" w:rsidRPr="00BF0B57">
        <w:rPr>
          <w:rFonts w:ascii="Arial" w:hAnsi="Arial" w:cs="Arial"/>
          <w:color w:val="000000"/>
        </w:rPr>
        <w:t>О внесении изменений в отдельные законодательные акты Российской Федерации в связи с принятием Федерального закона "Об экспериментальных правовых режимах в сфере цифровых ин</w:t>
      </w:r>
      <w:r>
        <w:rPr>
          <w:rFonts w:ascii="Arial" w:hAnsi="Arial" w:cs="Arial"/>
          <w:color w:val="000000"/>
        </w:rPr>
        <w:t>новаций в Российской Федерации"».</w:t>
      </w:r>
    </w:p>
    <w:p w:rsidR="00BF0B57" w:rsidRPr="00BF0B57" w:rsidRDefault="00BF0B57" w:rsidP="00BF0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F0B57" w:rsidRPr="00B0103A" w:rsidRDefault="00B0103A" w:rsidP="00BF0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vertAlign w:val="superscript"/>
        </w:rPr>
      </w:pPr>
      <w:r w:rsidRPr="00BF0B57">
        <w:rPr>
          <w:rFonts w:ascii="Arial" w:hAnsi="Arial" w:cs="Arial"/>
          <w:color w:val="000000"/>
        </w:rPr>
        <w:t xml:space="preserve">Приказ Минздрава России </w:t>
      </w:r>
      <w:hyperlink r:id="rId5" w:tooltip="&quot;Об утверждении Правил осуществления контроля за выполнением государственного задания на оказание ...&quot;&#10;Приказ Минздрава России от 22.04.2021 N 387н&#10;Статус: действует с 31.07.2021" w:history="1">
        <w:r w:rsidRPr="000D6348">
          <w:rPr>
            <w:rStyle w:val="a5"/>
            <w:rFonts w:ascii="Arial" w:hAnsi="Arial" w:cs="Arial"/>
            <w:color w:val="0000AA"/>
          </w:rPr>
          <w:t>от 22.04.2021 N 387н</w:t>
        </w:r>
      </w:hyperlink>
      <w:r>
        <w:rPr>
          <w:rFonts w:ascii="Arial" w:hAnsi="Arial" w:cs="Arial"/>
          <w:color w:val="000000"/>
        </w:rPr>
        <w:t xml:space="preserve"> «</w:t>
      </w:r>
      <w:r>
        <w:rPr>
          <w:rFonts w:ascii="Arial" w:hAnsi="Arial" w:cs="Arial"/>
          <w:i/>
          <w:iCs/>
          <w:color w:val="000000"/>
          <w:vertAlign w:val="superscript"/>
        </w:rPr>
        <w:t xml:space="preserve"> </w:t>
      </w:r>
      <w:r w:rsidR="00BF0B57" w:rsidRPr="00BF0B57">
        <w:rPr>
          <w:rFonts w:ascii="Arial" w:hAnsi="Arial" w:cs="Arial"/>
          <w:color w:val="000000"/>
        </w:rPr>
        <w:t>Об утверждении Правил осуществления контроля за выполнением государственного задания на оказание государственных услуг (выполнение работ) федеральными государственными бюджетными и автономными учреждениями, находящимися в ведении Министерства здравоохранения Ро</w:t>
      </w:r>
      <w:r>
        <w:rPr>
          <w:rFonts w:ascii="Arial" w:hAnsi="Arial" w:cs="Arial"/>
          <w:color w:val="000000"/>
        </w:rPr>
        <w:t>ссийской Федерации».</w:t>
      </w:r>
    </w:p>
    <w:p w:rsidR="00BF0B57" w:rsidRPr="00BF0B57" w:rsidRDefault="00BF0B57" w:rsidP="00BF0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F0B57" w:rsidRPr="00B0103A" w:rsidRDefault="00B0103A" w:rsidP="00BF0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vertAlign w:val="subscript"/>
        </w:rPr>
      </w:pPr>
      <w:r w:rsidRPr="00BF0B57">
        <w:rPr>
          <w:rFonts w:ascii="Arial" w:hAnsi="Arial" w:cs="Arial"/>
          <w:color w:val="000000"/>
        </w:rPr>
        <w:t xml:space="preserve">Постановление Правительства РФ </w:t>
      </w:r>
      <w:hyperlink r:id="rId6" w:tooltip="&quot;О внесении изменений в Положение о Министерстве здравоохранения Российской Федерации&quot;&#10;Постановление Правительства РФ от 17.07.2021 N 1218&#10;Статус: действует с 28.07.2021" w:history="1">
        <w:r w:rsidRPr="000D6348">
          <w:rPr>
            <w:rStyle w:val="a5"/>
            <w:rFonts w:ascii="Arial" w:hAnsi="Arial" w:cs="Arial"/>
            <w:color w:val="0000AA"/>
          </w:rPr>
          <w:t>от 17.07.2021 N 1218</w:t>
        </w:r>
      </w:hyperlink>
      <w:r>
        <w:rPr>
          <w:rFonts w:ascii="Arial" w:hAnsi="Arial" w:cs="Arial"/>
          <w:b/>
          <w:bCs/>
          <w:color w:val="0000FF"/>
          <w:vertAlign w:val="subscript"/>
        </w:rPr>
        <w:t xml:space="preserve"> </w:t>
      </w:r>
      <w:r>
        <w:rPr>
          <w:rFonts w:ascii="Arial" w:hAnsi="Arial" w:cs="Arial"/>
          <w:color w:val="000000"/>
        </w:rPr>
        <w:t>«</w:t>
      </w:r>
      <w:r w:rsidR="00BF0B57" w:rsidRPr="00BF0B57">
        <w:rPr>
          <w:rFonts w:ascii="Arial" w:hAnsi="Arial" w:cs="Arial"/>
          <w:color w:val="000000"/>
        </w:rPr>
        <w:t>О внесении изменений в Положение о Министерстве здравоохранения Российской Федерации</w:t>
      </w:r>
      <w:r>
        <w:rPr>
          <w:rFonts w:ascii="Arial" w:hAnsi="Arial" w:cs="Arial"/>
          <w:color w:val="000000"/>
        </w:rPr>
        <w:t>»</w:t>
      </w:r>
      <w:r w:rsidR="00BF0B57" w:rsidRPr="00BF0B57">
        <w:rPr>
          <w:rFonts w:ascii="Arial" w:hAnsi="Arial" w:cs="Arial"/>
          <w:color w:val="000000"/>
        </w:rPr>
        <w:t xml:space="preserve"> </w:t>
      </w:r>
    </w:p>
    <w:p w:rsidR="00BF0B57" w:rsidRPr="00BF0B57" w:rsidRDefault="00BF0B57" w:rsidP="00BF0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F0B57" w:rsidRPr="00B0103A" w:rsidRDefault="00BF0B57" w:rsidP="00BF0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vertAlign w:val="subscript"/>
        </w:rPr>
      </w:pPr>
      <w:r w:rsidRPr="00BF0B57">
        <w:rPr>
          <w:rFonts w:ascii="Arial" w:hAnsi="Arial" w:cs="Arial"/>
          <w:color w:val="000000"/>
        </w:rPr>
        <w:t xml:space="preserve"> </w:t>
      </w:r>
      <w:r w:rsidR="00B0103A" w:rsidRPr="00BF0B57">
        <w:rPr>
          <w:rFonts w:ascii="Arial" w:hAnsi="Arial" w:cs="Arial"/>
          <w:color w:val="000000"/>
        </w:rPr>
        <w:t xml:space="preserve">Постановление Правительства РФ </w:t>
      </w:r>
      <w:hyperlink r:id="rId7" w:tooltip="&quot;О внесении изменений в Положение о Министерстве здравоохранения Российской Федерации&quot;&#10;Постановление Правительства РФ от 17.07.2021 N 1218&#10;Статус: действует с 28.07.2021" w:history="1">
        <w:r w:rsidR="00B0103A" w:rsidRPr="000D6348">
          <w:rPr>
            <w:rStyle w:val="a5"/>
            <w:rFonts w:ascii="Arial" w:hAnsi="Arial" w:cs="Arial"/>
            <w:color w:val="0000AA"/>
          </w:rPr>
          <w:t>от 17.07.2021 N 1218</w:t>
        </w:r>
      </w:hyperlink>
      <w:r w:rsidR="00B0103A">
        <w:rPr>
          <w:rFonts w:ascii="Arial" w:hAnsi="Arial" w:cs="Arial"/>
          <w:b/>
          <w:bCs/>
          <w:color w:val="0000FF"/>
          <w:vertAlign w:val="subscript"/>
        </w:rPr>
        <w:t xml:space="preserve"> </w:t>
      </w:r>
      <w:r w:rsidR="00B0103A">
        <w:rPr>
          <w:rFonts w:ascii="Arial" w:hAnsi="Arial" w:cs="Arial"/>
          <w:color w:val="000000"/>
        </w:rPr>
        <w:t>«</w:t>
      </w:r>
      <w:r w:rsidRPr="00BF0B57">
        <w:rPr>
          <w:rFonts w:ascii="Arial" w:hAnsi="Arial" w:cs="Arial"/>
          <w:color w:val="000000"/>
        </w:rPr>
        <w:t>О проведении на территории Российской Федерации эксперимента по маркировке средствами идентификации парфюмерно-косметической продукции, предназначенной для гигиены рук, с заявленным в маркировке потребительской тары антимикробным действием, а также кожных антисептиков - дезинфицирующих средств</w:t>
      </w:r>
      <w:r w:rsidR="00B0103A">
        <w:rPr>
          <w:rFonts w:ascii="Arial" w:hAnsi="Arial" w:cs="Arial"/>
          <w:color w:val="000000"/>
        </w:rPr>
        <w:t>».</w:t>
      </w:r>
      <w:r w:rsidRPr="00BF0B57">
        <w:rPr>
          <w:rFonts w:ascii="Arial" w:hAnsi="Arial" w:cs="Arial"/>
          <w:color w:val="000000"/>
        </w:rPr>
        <w:t xml:space="preserve"> </w:t>
      </w:r>
    </w:p>
    <w:p w:rsidR="00BF0B57" w:rsidRPr="00BF0B57" w:rsidRDefault="00BF0B57" w:rsidP="00BF0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F0B57" w:rsidRPr="000D6348" w:rsidRDefault="00BF0B57" w:rsidP="00BF0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</w:rPr>
      </w:pPr>
      <w:r w:rsidRPr="00BF0B57">
        <w:rPr>
          <w:rFonts w:ascii="Arial" w:hAnsi="Arial" w:cs="Arial"/>
          <w:color w:val="000000"/>
        </w:rPr>
        <w:t xml:space="preserve"> </w:t>
      </w:r>
      <w:r w:rsidR="000D6348" w:rsidRPr="00BF0B57">
        <w:rPr>
          <w:rFonts w:ascii="Arial" w:hAnsi="Arial" w:cs="Arial"/>
          <w:color w:val="000000"/>
        </w:rPr>
        <w:t xml:space="preserve">Приказ Росздравнадзора </w:t>
      </w:r>
      <w:hyperlink r:id="rId8" w:tooltip="&quot;О внесении изменений в Административный регламент Федеральной службы по надзору в сфере здравоохранения ...&quot;&#10;Приказ Росздравнадзора от 11.05.2021 N 4026&#10;Статус: действует с 13.08.2021" w:history="1">
        <w:r w:rsidR="000D6348" w:rsidRPr="000D6348">
          <w:rPr>
            <w:rStyle w:val="a5"/>
            <w:rFonts w:ascii="Arial" w:hAnsi="Arial" w:cs="Arial"/>
            <w:color w:val="0000AA"/>
          </w:rPr>
          <w:t>от 11.05.2021 N 4026</w:t>
        </w:r>
      </w:hyperlink>
      <w:r w:rsidR="000D6348" w:rsidRPr="000D6348">
        <w:rPr>
          <w:rFonts w:ascii="Arial" w:hAnsi="Arial" w:cs="Arial"/>
          <w:b/>
          <w:bCs/>
        </w:rPr>
        <w:t xml:space="preserve">  «</w:t>
      </w:r>
      <w:r w:rsidRPr="000D6348">
        <w:rPr>
          <w:rFonts w:ascii="Arial" w:hAnsi="Arial" w:cs="Arial"/>
        </w:rPr>
        <w:t xml:space="preserve">О внесении </w:t>
      </w:r>
      <w:r w:rsidRPr="00BF0B57">
        <w:rPr>
          <w:rFonts w:ascii="Arial" w:hAnsi="Arial" w:cs="Arial"/>
          <w:color w:val="000000"/>
        </w:rPr>
        <w:t xml:space="preserve">изменений в Административный регламент Федеральной службы по надзору в сфере здравоохранения по предоставлению государственной услуги по выдаче разрешения на ввод в гражданский оборот в Российской Федерации серии или партии иммунобиологического лекарственного препарата, утвержденный приказом Федеральной службы по надзору в сфере здравоохранения </w:t>
      </w:r>
      <w:hyperlink r:id="rId9" w:tooltip="&quot;Об утверждении Административного регламента Федеральной службы по надзору в сфере ...&quot;&#10;Приказ Росздравнадзора от 07.07.2020 N 5721&#10;Статус: действующая редакция (действ. с 13.08.2021)" w:history="1">
        <w:r w:rsidRPr="000D6348">
          <w:rPr>
            <w:rStyle w:val="a5"/>
            <w:rFonts w:ascii="Arial" w:hAnsi="Arial" w:cs="Arial"/>
            <w:color w:val="0000AA"/>
          </w:rPr>
          <w:t>от 7 июля 2020 г. N 5721</w:t>
        </w:r>
      </w:hyperlink>
      <w:r w:rsidR="000D6348">
        <w:rPr>
          <w:rFonts w:ascii="Arial" w:hAnsi="Arial" w:cs="Arial"/>
          <w:color w:val="000000"/>
        </w:rPr>
        <w:t>».</w:t>
      </w:r>
      <w:r w:rsidRPr="00BF0B57">
        <w:rPr>
          <w:rFonts w:ascii="Arial" w:hAnsi="Arial" w:cs="Arial"/>
          <w:color w:val="000000"/>
        </w:rPr>
        <w:t xml:space="preserve"> </w:t>
      </w:r>
    </w:p>
    <w:p w:rsidR="00BF0B57" w:rsidRPr="00BF0B57" w:rsidRDefault="00BF0B57" w:rsidP="00BF0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F0B57" w:rsidRPr="000D6348" w:rsidRDefault="00BF0B57" w:rsidP="00BF0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vertAlign w:val="subscript"/>
        </w:rPr>
      </w:pPr>
      <w:r w:rsidRPr="00BF0B57">
        <w:rPr>
          <w:rFonts w:ascii="Arial" w:hAnsi="Arial" w:cs="Arial"/>
          <w:color w:val="000000"/>
        </w:rPr>
        <w:t xml:space="preserve"> </w:t>
      </w:r>
      <w:r w:rsidR="000D6348" w:rsidRPr="00BF0B57">
        <w:rPr>
          <w:rFonts w:ascii="Arial" w:hAnsi="Arial" w:cs="Arial"/>
          <w:color w:val="000000"/>
        </w:rPr>
        <w:t xml:space="preserve">Решение Коллегии ЕЭК </w:t>
      </w:r>
      <w:hyperlink r:id="rId10" w:tooltip="&quot;О внесении изменений в раздел 20 главы II Единых санитарно-эпидемиологических и гигиенических ...&quot;&#10;Решение Коллегии ЕЭК от 03.08.2021 N 99&#10;Статус: вступает в силу с 05.09.2021" w:history="1">
        <w:r w:rsidR="000D6348" w:rsidRPr="000D6348">
          <w:rPr>
            <w:rStyle w:val="a5"/>
            <w:rFonts w:ascii="Arial" w:hAnsi="Arial" w:cs="Arial"/>
            <w:color w:val="E48B00"/>
          </w:rPr>
          <w:t xml:space="preserve">от 03.08.2021 N </w:t>
        </w:r>
        <w:proofErr w:type="gramStart"/>
        <w:r w:rsidR="000D6348" w:rsidRPr="000D6348">
          <w:rPr>
            <w:rStyle w:val="a5"/>
            <w:rFonts w:ascii="Arial" w:hAnsi="Arial" w:cs="Arial"/>
            <w:color w:val="E48B00"/>
          </w:rPr>
          <w:t>99</w:t>
        </w:r>
      </w:hyperlink>
      <w:r w:rsidR="000D6348">
        <w:rPr>
          <w:rFonts w:ascii="Arial" w:hAnsi="Arial" w:cs="Arial"/>
          <w:b/>
          <w:bCs/>
          <w:color w:val="0000FF"/>
          <w:vertAlign w:val="subscript"/>
        </w:rPr>
        <w:t xml:space="preserve"> </w:t>
      </w:r>
      <w:r w:rsidR="000D6348">
        <w:rPr>
          <w:rFonts w:ascii="Arial" w:hAnsi="Arial" w:cs="Arial"/>
          <w:color w:val="000000"/>
        </w:rPr>
        <w:t xml:space="preserve"> «</w:t>
      </w:r>
      <w:proofErr w:type="gramEnd"/>
      <w:r w:rsidRPr="00BF0B57">
        <w:rPr>
          <w:rFonts w:ascii="Arial" w:hAnsi="Arial" w:cs="Arial"/>
          <w:color w:val="000000"/>
        </w:rPr>
        <w:t>О внесении изменений в раздел 20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</w:t>
      </w:r>
      <w:r w:rsidR="000D6348">
        <w:rPr>
          <w:rFonts w:ascii="Arial" w:hAnsi="Arial" w:cs="Arial"/>
          <w:color w:val="000000"/>
        </w:rPr>
        <w:t>».</w:t>
      </w:r>
      <w:r w:rsidRPr="00BF0B57">
        <w:rPr>
          <w:rFonts w:ascii="Arial" w:hAnsi="Arial" w:cs="Arial"/>
          <w:color w:val="000000"/>
        </w:rPr>
        <w:t xml:space="preserve"> </w:t>
      </w:r>
    </w:p>
    <w:p w:rsidR="00BF0B57" w:rsidRPr="00BF0B57" w:rsidRDefault="00BF0B57" w:rsidP="00BF0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F0B57" w:rsidRPr="000D6348" w:rsidRDefault="00BF0B57" w:rsidP="00BF0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vertAlign w:val="superscript"/>
        </w:rPr>
      </w:pPr>
      <w:r w:rsidRPr="00BF0B57">
        <w:rPr>
          <w:rFonts w:ascii="Arial" w:hAnsi="Arial" w:cs="Arial"/>
          <w:color w:val="000000"/>
        </w:rPr>
        <w:t xml:space="preserve"> </w:t>
      </w:r>
      <w:r w:rsidR="000D6348" w:rsidRPr="00BF0B57">
        <w:rPr>
          <w:rFonts w:ascii="Arial" w:hAnsi="Arial" w:cs="Arial"/>
          <w:color w:val="000000"/>
        </w:rPr>
        <w:t xml:space="preserve">Постановление Правительства РФ </w:t>
      </w:r>
      <w:hyperlink r:id="rId11" w:tooltip="&quot;Об утверждении Правил ввоза на территорию Российской Федерации медицинских изделий, указанных в ...&quot;&#10;Постановление Правительства РФ от 09.08.2021 N 1321&#10;Статус: вступает в силу с 01.03.2022" w:history="1">
        <w:r w:rsidR="000D6348" w:rsidRPr="000D6348">
          <w:rPr>
            <w:rStyle w:val="a5"/>
            <w:rFonts w:ascii="Arial" w:hAnsi="Arial" w:cs="Arial"/>
            <w:color w:val="E48B00"/>
          </w:rPr>
          <w:t>от 09.08.2021 N 1321</w:t>
        </w:r>
      </w:hyperlink>
      <w:r w:rsidR="000D6348">
        <w:rPr>
          <w:rFonts w:ascii="Arial" w:hAnsi="Arial" w:cs="Arial"/>
          <w:i/>
          <w:iCs/>
          <w:color w:val="000000"/>
          <w:vertAlign w:val="superscript"/>
        </w:rPr>
        <w:t xml:space="preserve"> </w:t>
      </w:r>
      <w:r w:rsidR="000D6348">
        <w:rPr>
          <w:rFonts w:ascii="Arial" w:hAnsi="Arial" w:cs="Arial"/>
          <w:color w:val="000000"/>
        </w:rPr>
        <w:t xml:space="preserve"> «</w:t>
      </w:r>
      <w:r w:rsidRPr="00BF0B57">
        <w:rPr>
          <w:rFonts w:ascii="Arial" w:hAnsi="Arial" w:cs="Arial"/>
          <w:color w:val="000000"/>
        </w:rPr>
        <w:t>Об утверждении Правил ввоза на территорию Российской Федерации медицинских изделий, указанных в пунктах 1, 2 и 5 части 5 статьи 38 Федерального закона "Об основах охраны здоровья граждан в Российской Федерации" (за исключением медицинских изделий, указанных в подпунктах "а", "в" и "г" пункта 11 статьи 4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г.)</w:t>
      </w:r>
      <w:r w:rsidR="000D6348">
        <w:rPr>
          <w:rFonts w:ascii="Arial" w:hAnsi="Arial" w:cs="Arial"/>
          <w:color w:val="000000"/>
        </w:rPr>
        <w:t>».</w:t>
      </w:r>
    </w:p>
    <w:p w:rsidR="00BF0B57" w:rsidRPr="00BF0B57" w:rsidRDefault="00BF0B57" w:rsidP="00BF0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0103A" w:rsidRDefault="00B0103A" w:rsidP="00BF0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E4C04" w:rsidRPr="000E4C04" w:rsidRDefault="00BF0B57" w:rsidP="00BF0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F0B57">
        <w:rPr>
          <w:rFonts w:ascii="Arial" w:hAnsi="Arial" w:cs="Arial"/>
          <w:vanish/>
          <w:color w:val="000000"/>
        </w:rPr>
        <w:t>#E</w:t>
      </w:r>
    </w:p>
    <w:p w:rsidR="000E4C04" w:rsidRPr="000E4C04" w:rsidRDefault="000E4C04" w:rsidP="000E4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B0103A" w:rsidRPr="006E4367" w:rsidRDefault="00B67664" w:rsidP="00B010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030C3">
        <w:rPr>
          <w:b/>
        </w:rPr>
        <w:t>Нормативно-технические документы</w:t>
      </w:r>
      <w:r w:rsidR="00B0103A" w:rsidRPr="000E4C04">
        <w:rPr>
          <w:rFonts w:ascii="Arial" w:hAnsi="Arial" w:cs="Arial"/>
          <w:i/>
          <w:iCs/>
          <w:vanish/>
          <w:color w:val="000000"/>
        </w:rPr>
        <w:t>#E</w:t>
      </w:r>
      <w:r w:rsidR="00B0103A" w:rsidRPr="006E4367">
        <w:rPr>
          <w:rFonts w:ascii="Arial" w:hAnsi="Arial" w:cs="Arial"/>
          <w:vanish/>
          <w:color w:val="000000"/>
        </w:rPr>
        <w:t>#E</w:t>
      </w:r>
      <w:r w:rsidR="00B0103A" w:rsidRPr="00354518">
        <w:rPr>
          <w:rFonts w:ascii="Arial" w:hAnsi="Arial" w:cs="Arial"/>
          <w:vanish/>
          <w:color w:val="000000"/>
        </w:rPr>
        <w:t>#E</w:t>
      </w:r>
      <w:r w:rsidR="00B0103A" w:rsidRPr="004861ED">
        <w:rPr>
          <w:rFonts w:ascii="Arial" w:hAnsi="Arial" w:cs="Arial"/>
          <w:vanish/>
          <w:color w:val="000000"/>
        </w:rPr>
        <w:t>#E</w:t>
      </w:r>
    </w:p>
    <w:p w:rsidR="005D0672" w:rsidRDefault="005D0672" w:rsidP="005D0672">
      <w:pPr>
        <w:rPr>
          <w:b/>
        </w:rPr>
      </w:pPr>
    </w:p>
    <w:p w:rsidR="00BF0B57" w:rsidRPr="00BF0B57" w:rsidRDefault="00BF0B57" w:rsidP="00BF0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F0B57">
        <w:rPr>
          <w:rFonts w:ascii="Arial" w:hAnsi="Arial" w:cs="Arial"/>
          <w:vanish/>
          <w:color w:val="000000"/>
        </w:rPr>
        <w:t>#P 3 0 1 5 1200175075 1200175241 1200180250 1200180379 1200180382 0000#G0</w:t>
      </w:r>
      <w:r w:rsidR="000D6348" w:rsidRPr="000D6348">
        <w:rPr>
          <w:rFonts w:ascii="Arial" w:hAnsi="Arial" w:cs="Arial"/>
          <w:color w:val="000000"/>
        </w:rPr>
        <w:t xml:space="preserve"> </w:t>
      </w:r>
      <w:hyperlink r:id="rId12" w:tooltip="&quot;ГОСТ Р 58976-2020/ISO/TR 80002-2:2017 Изделия медицинские. Программное обеспечение. Часть 2. Валидация ...&quot;&#10;(утв. приказом Росстандарта от 27.08.2020 N 566-ст)&#10;Применяется с 01.08.2021&#10;Статус: действует с 01.08.2021" w:history="1">
        <w:r w:rsidR="000D6348" w:rsidRPr="000D6348">
          <w:rPr>
            <w:rStyle w:val="a5"/>
            <w:rFonts w:ascii="Arial" w:hAnsi="Arial" w:cs="Arial"/>
            <w:color w:val="0000AA"/>
          </w:rPr>
          <w:t>ГОСТ Р от 27.08.2020 N 58976-2020</w:t>
        </w:r>
      </w:hyperlink>
      <w:r w:rsidR="000D6348">
        <w:rPr>
          <w:rFonts w:ascii="Arial" w:hAnsi="Arial" w:cs="Arial"/>
          <w:color w:val="000000"/>
        </w:rPr>
        <w:t xml:space="preserve"> «</w:t>
      </w:r>
      <w:r w:rsidRPr="00BF0B57">
        <w:rPr>
          <w:rFonts w:ascii="Arial" w:hAnsi="Arial" w:cs="Arial"/>
          <w:color w:val="000000"/>
        </w:rPr>
        <w:t xml:space="preserve">Изделия медицинские. Программное обеспечение. Часть 2. </w:t>
      </w:r>
      <w:proofErr w:type="spellStart"/>
      <w:r w:rsidRPr="00BF0B57">
        <w:rPr>
          <w:rFonts w:ascii="Arial" w:hAnsi="Arial" w:cs="Arial"/>
          <w:color w:val="000000"/>
        </w:rPr>
        <w:t>Валидация</w:t>
      </w:r>
      <w:proofErr w:type="spellEnd"/>
      <w:r w:rsidRPr="00BF0B57">
        <w:rPr>
          <w:rFonts w:ascii="Arial" w:hAnsi="Arial" w:cs="Arial"/>
          <w:color w:val="000000"/>
        </w:rPr>
        <w:t xml:space="preserve"> программного обеспечения, используемого в системах качества медицинских изделий</w:t>
      </w:r>
      <w:r w:rsidR="000D6348">
        <w:rPr>
          <w:rFonts w:ascii="Arial" w:hAnsi="Arial" w:cs="Arial"/>
          <w:color w:val="000000"/>
        </w:rPr>
        <w:t>».</w:t>
      </w:r>
    </w:p>
    <w:p w:rsidR="00BF0B57" w:rsidRPr="00BF0B57" w:rsidRDefault="00BF0B57" w:rsidP="00BF0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vertAlign w:val="subscript"/>
        </w:rPr>
      </w:pPr>
    </w:p>
    <w:p w:rsidR="00BF0B57" w:rsidRPr="00BF0B57" w:rsidRDefault="00BF0B57" w:rsidP="00BF0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vertAlign w:val="subscript"/>
        </w:rPr>
      </w:pPr>
    </w:p>
    <w:p w:rsidR="00BF0B57" w:rsidRDefault="00BF0B57" w:rsidP="00BF0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F0B57">
        <w:rPr>
          <w:rFonts w:ascii="Arial" w:hAnsi="Arial" w:cs="Arial"/>
          <w:color w:val="000000"/>
        </w:rPr>
        <w:t xml:space="preserve"> </w:t>
      </w:r>
      <w:hyperlink r:id="rId13" w:tooltip="&quot;ГОСТ Р ИСО 15223-1-2020 Изделия медицинские. Символы, применяемые при маркировании медицинских изделий ...&quot;&#10;(утв. приказом Росстандарта от 02.09.2020 N 616-ст)&#10;Применяется с 01.08.2021 взамен ГОСТ Р ИСО 15223-1-2014&#10;Статус: действует с 01.08.2021" w:history="1">
        <w:r w:rsidR="000D6348" w:rsidRPr="000D6348">
          <w:rPr>
            <w:rStyle w:val="a5"/>
            <w:rFonts w:ascii="Arial" w:hAnsi="Arial" w:cs="Arial"/>
            <w:color w:val="0000AA"/>
          </w:rPr>
          <w:t>ГОСТ Р от 02.09.2020 N ИСО 15223-1-2020</w:t>
        </w:r>
      </w:hyperlink>
      <w:r w:rsidR="000D6348">
        <w:rPr>
          <w:rFonts w:ascii="Arial" w:hAnsi="Arial" w:cs="Arial"/>
          <w:b/>
          <w:bCs/>
          <w:i/>
          <w:iCs/>
          <w:color w:val="000000"/>
          <w:vertAlign w:val="superscript"/>
        </w:rPr>
        <w:t xml:space="preserve"> </w:t>
      </w:r>
      <w:r w:rsidR="000D6348">
        <w:rPr>
          <w:rFonts w:ascii="Arial" w:hAnsi="Arial" w:cs="Arial"/>
          <w:color w:val="000000"/>
        </w:rPr>
        <w:t>«</w:t>
      </w:r>
      <w:r w:rsidRPr="00BF0B57">
        <w:rPr>
          <w:rFonts w:ascii="Arial" w:hAnsi="Arial" w:cs="Arial"/>
          <w:color w:val="000000"/>
        </w:rPr>
        <w:t>Изделия медицинские. Символы, применяемые при маркировании медицинских изделий, на этикетках и в сопроводительной документации. Часть 1. Основные требования</w:t>
      </w:r>
      <w:r w:rsidR="000D6348">
        <w:rPr>
          <w:rFonts w:ascii="Arial" w:hAnsi="Arial" w:cs="Arial"/>
          <w:color w:val="000000"/>
        </w:rPr>
        <w:t>».</w:t>
      </w:r>
    </w:p>
    <w:p w:rsidR="000D6348" w:rsidRDefault="000D6348" w:rsidP="00BF0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F0B57" w:rsidRPr="000D6348" w:rsidRDefault="00A20672" w:rsidP="00BF0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vertAlign w:val="subscript"/>
        </w:rPr>
      </w:pPr>
      <w:hyperlink r:id="rId14" w:tooltip="&quot;ГОСТ Р 59588-2021 Обеспечение безопасности медицинских организаций. Оказание охранных услуг на объектах ...&quot;&#10;(утв. приказом Росстандарта от 07.07.2021 N 628-ст)&#10;Применяется с 01.08.2021&#10;Статус: действует с 01.08.2021" w:history="1">
        <w:r w:rsidR="000D6348" w:rsidRPr="000D6348">
          <w:rPr>
            <w:rStyle w:val="a5"/>
            <w:rFonts w:ascii="Arial" w:hAnsi="Arial" w:cs="Arial"/>
            <w:color w:val="0000AA"/>
          </w:rPr>
          <w:t>ГОСТ Р от 07.07.2021 N 59588-</w:t>
        </w:r>
        <w:proofErr w:type="gramStart"/>
        <w:r w:rsidR="000D6348" w:rsidRPr="000D6348">
          <w:rPr>
            <w:rStyle w:val="a5"/>
            <w:rFonts w:ascii="Arial" w:hAnsi="Arial" w:cs="Arial"/>
            <w:color w:val="0000AA"/>
          </w:rPr>
          <w:t>2021</w:t>
        </w:r>
      </w:hyperlink>
      <w:r w:rsidR="000D6348">
        <w:rPr>
          <w:rFonts w:ascii="Arial" w:hAnsi="Arial" w:cs="Arial"/>
          <w:b/>
          <w:bCs/>
          <w:i/>
          <w:iCs/>
          <w:color w:val="000000"/>
          <w:vertAlign w:val="subscript"/>
        </w:rPr>
        <w:t xml:space="preserve"> </w:t>
      </w:r>
      <w:r w:rsidR="000D6348">
        <w:rPr>
          <w:rFonts w:ascii="Arial" w:hAnsi="Arial" w:cs="Arial"/>
          <w:color w:val="000000"/>
        </w:rPr>
        <w:t xml:space="preserve"> «</w:t>
      </w:r>
      <w:proofErr w:type="gramEnd"/>
      <w:r w:rsidR="00BF0B57" w:rsidRPr="00BF0B57">
        <w:rPr>
          <w:rFonts w:ascii="Arial" w:hAnsi="Arial" w:cs="Arial"/>
          <w:color w:val="000000"/>
        </w:rPr>
        <w:t xml:space="preserve"> Обеспечение безопасности медицинских организаций. Оказание охранных услуг на объектах медицинских организаций. Общие требования</w:t>
      </w:r>
      <w:r w:rsidR="000D6348">
        <w:rPr>
          <w:rFonts w:ascii="Arial" w:hAnsi="Arial" w:cs="Arial"/>
          <w:color w:val="000000"/>
        </w:rPr>
        <w:t>».</w:t>
      </w:r>
    </w:p>
    <w:p w:rsidR="00BF0B57" w:rsidRPr="00BF0B57" w:rsidRDefault="00BF0B57" w:rsidP="00BF0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vertAlign w:val="subscript"/>
        </w:rPr>
      </w:pPr>
    </w:p>
    <w:p w:rsidR="00BF0B57" w:rsidRPr="000D6348" w:rsidRDefault="00A20672" w:rsidP="00BF0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vertAlign w:val="superscript"/>
        </w:rPr>
      </w:pPr>
      <w:hyperlink r:id="rId15" w:tooltip="&quot;ГОСТ Р 59601-2021 Тактильные мнемосхемы и указатели. Разработка, производство, условия применения&quot;&#10;(утв. приказом Росстандарта от 29.07.2021 N 662-ст)&#10;Применяется с 01.04.2022&#10;Статус: вступает в силу с 01.04.2022&#10;Карточка документа" w:history="1">
        <w:r w:rsidR="000D6348" w:rsidRPr="000D6348">
          <w:rPr>
            <w:rStyle w:val="a5"/>
            <w:rFonts w:ascii="Arial" w:hAnsi="Arial" w:cs="Arial"/>
            <w:color w:val="E48B00"/>
          </w:rPr>
          <w:t>ГОСТ Р от 29.07.2021 N 59601-</w:t>
        </w:r>
        <w:proofErr w:type="gramStart"/>
        <w:r w:rsidR="000D6348" w:rsidRPr="000D6348">
          <w:rPr>
            <w:rStyle w:val="a5"/>
            <w:rFonts w:ascii="Arial" w:hAnsi="Arial" w:cs="Arial"/>
            <w:color w:val="E48B00"/>
          </w:rPr>
          <w:t>2021</w:t>
        </w:r>
      </w:hyperlink>
      <w:r w:rsidR="000D6348">
        <w:rPr>
          <w:rFonts w:ascii="Arial" w:hAnsi="Arial" w:cs="Arial"/>
          <w:b/>
          <w:bCs/>
          <w:i/>
          <w:iCs/>
          <w:color w:val="000000"/>
          <w:vertAlign w:val="superscript"/>
        </w:rPr>
        <w:t xml:space="preserve"> </w:t>
      </w:r>
      <w:r w:rsidR="000D6348">
        <w:rPr>
          <w:rFonts w:ascii="Arial" w:hAnsi="Arial" w:cs="Arial"/>
          <w:color w:val="000000"/>
        </w:rPr>
        <w:t xml:space="preserve"> «</w:t>
      </w:r>
      <w:proofErr w:type="gramEnd"/>
      <w:r w:rsidR="00BF0B57" w:rsidRPr="00BF0B57">
        <w:rPr>
          <w:rFonts w:ascii="Arial" w:hAnsi="Arial" w:cs="Arial"/>
          <w:color w:val="000000"/>
        </w:rPr>
        <w:t>Тактильные мнемосхемы и указатели. Разработка, производство, условия применения</w:t>
      </w:r>
      <w:r w:rsidR="000D6348">
        <w:rPr>
          <w:rFonts w:ascii="Arial" w:hAnsi="Arial" w:cs="Arial"/>
          <w:color w:val="000000"/>
        </w:rPr>
        <w:t>».</w:t>
      </w:r>
    </w:p>
    <w:p w:rsidR="00BF0B57" w:rsidRPr="00BF0B57" w:rsidRDefault="00BF0B57" w:rsidP="00BF0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vertAlign w:val="superscript"/>
        </w:rPr>
      </w:pPr>
    </w:p>
    <w:p w:rsidR="00BF0B57" w:rsidRPr="00BF0B57" w:rsidRDefault="00BF0B57" w:rsidP="00BF0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vertAlign w:val="superscript"/>
        </w:rPr>
      </w:pPr>
    </w:p>
    <w:p w:rsidR="00BF0B57" w:rsidRPr="00BF0B57" w:rsidRDefault="00A20672" w:rsidP="00BF0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hyperlink r:id="rId16" w:tooltip="&quot;ГОСТ Р 51083-2021 Кресла-коляски с ручным приводом. Общие технические условия&quot;&#10;(утв. приказом Росстандарта от 28.07.2021 N 658-ст)&#10;Применяется с 01.10.2021. Заменяет ГОСТ Р 51083-2015&#10;Статус: вступает в силу с 01.10.2021" w:history="1">
        <w:r w:rsidR="000D6348" w:rsidRPr="000D6348">
          <w:rPr>
            <w:rStyle w:val="a5"/>
            <w:rFonts w:ascii="Arial" w:hAnsi="Arial" w:cs="Arial"/>
            <w:color w:val="E48B00"/>
          </w:rPr>
          <w:t>ГОСТ Р от 28.07.2021 N 51083-2021</w:t>
        </w:r>
      </w:hyperlink>
      <w:r w:rsidR="000D6348">
        <w:rPr>
          <w:rFonts w:ascii="Arial" w:hAnsi="Arial" w:cs="Arial"/>
          <w:color w:val="000000"/>
        </w:rPr>
        <w:t xml:space="preserve"> «</w:t>
      </w:r>
      <w:r w:rsidR="00BF0B57" w:rsidRPr="00BF0B57">
        <w:rPr>
          <w:rFonts w:ascii="Arial" w:hAnsi="Arial" w:cs="Arial"/>
          <w:color w:val="000000"/>
        </w:rPr>
        <w:t>Кресла-коляски с ручным приводом. Общие технические условия</w:t>
      </w:r>
      <w:r w:rsidR="000D6348">
        <w:rPr>
          <w:rFonts w:ascii="Arial" w:hAnsi="Arial" w:cs="Arial"/>
          <w:color w:val="000000"/>
        </w:rPr>
        <w:t>».</w:t>
      </w:r>
    </w:p>
    <w:p w:rsidR="00BF0B57" w:rsidRPr="00BF0B57" w:rsidRDefault="00BF0B57" w:rsidP="00BF0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</w:p>
    <w:p w:rsidR="00BF0B57" w:rsidRPr="000C4756" w:rsidRDefault="00BF0B57" w:rsidP="005D0672">
      <w:pPr>
        <w:rPr>
          <w:rFonts w:ascii="Arial" w:hAnsi="Arial" w:cs="Arial"/>
          <w:i/>
          <w:iCs/>
          <w:color w:val="000000"/>
          <w:vertAlign w:val="superscript"/>
        </w:rPr>
      </w:pPr>
    </w:p>
    <w:sectPr w:rsidR="00BF0B57" w:rsidRPr="000C4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FedpZE1MZQ+dAwcQ03l89/9cUOVgaQiUYhG8tgcokAGCKAl+lgV2Eqde90aKd3bPb1kHGkBZ+24UNu3vlPMcw==" w:salt="BtpGBiKw8cCeXG7Wy+qIw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664"/>
    <w:rsid w:val="00002C40"/>
    <w:rsid w:val="000030C3"/>
    <w:rsid w:val="00006A8B"/>
    <w:rsid w:val="000106CC"/>
    <w:rsid w:val="00010E03"/>
    <w:rsid w:val="00016C9B"/>
    <w:rsid w:val="00021008"/>
    <w:rsid w:val="000237FD"/>
    <w:rsid w:val="00026263"/>
    <w:rsid w:val="00026920"/>
    <w:rsid w:val="0005273D"/>
    <w:rsid w:val="000655B9"/>
    <w:rsid w:val="000655F0"/>
    <w:rsid w:val="00065A55"/>
    <w:rsid w:val="00066697"/>
    <w:rsid w:val="00067D1E"/>
    <w:rsid w:val="00071401"/>
    <w:rsid w:val="000826D5"/>
    <w:rsid w:val="000864A8"/>
    <w:rsid w:val="00087FEA"/>
    <w:rsid w:val="000900D8"/>
    <w:rsid w:val="00091F32"/>
    <w:rsid w:val="000A4FBB"/>
    <w:rsid w:val="000B57E6"/>
    <w:rsid w:val="000C12B6"/>
    <w:rsid w:val="000C3E5C"/>
    <w:rsid w:val="000C3FF5"/>
    <w:rsid w:val="000C4756"/>
    <w:rsid w:val="000C7325"/>
    <w:rsid w:val="000D6348"/>
    <w:rsid w:val="000E0321"/>
    <w:rsid w:val="000E191B"/>
    <w:rsid w:val="000E1BAA"/>
    <w:rsid w:val="000E4C04"/>
    <w:rsid w:val="000F2782"/>
    <w:rsid w:val="0010523C"/>
    <w:rsid w:val="00117AD3"/>
    <w:rsid w:val="001211BC"/>
    <w:rsid w:val="00125D1C"/>
    <w:rsid w:val="001260E3"/>
    <w:rsid w:val="0013335E"/>
    <w:rsid w:val="00135059"/>
    <w:rsid w:val="00136812"/>
    <w:rsid w:val="00140B4F"/>
    <w:rsid w:val="0015082C"/>
    <w:rsid w:val="0016321D"/>
    <w:rsid w:val="00165F0B"/>
    <w:rsid w:val="00177B77"/>
    <w:rsid w:val="00194E14"/>
    <w:rsid w:val="001A2EB8"/>
    <w:rsid w:val="001A5F6B"/>
    <w:rsid w:val="001A7CA1"/>
    <w:rsid w:val="001B22D8"/>
    <w:rsid w:val="001B2BB3"/>
    <w:rsid w:val="001B37A9"/>
    <w:rsid w:val="001B5D94"/>
    <w:rsid w:val="001C1FFE"/>
    <w:rsid w:val="001C4139"/>
    <w:rsid w:val="001D48F0"/>
    <w:rsid w:val="001D7767"/>
    <w:rsid w:val="001E025E"/>
    <w:rsid w:val="001E0CD9"/>
    <w:rsid w:val="001F157C"/>
    <w:rsid w:val="001F21D6"/>
    <w:rsid w:val="001F2761"/>
    <w:rsid w:val="001F70DC"/>
    <w:rsid w:val="00204AD5"/>
    <w:rsid w:val="00210316"/>
    <w:rsid w:val="00211732"/>
    <w:rsid w:val="00212045"/>
    <w:rsid w:val="00222CEE"/>
    <w:rsid w:val="002245CB"/>
    <w:rsid w:val="00226BEA"/>
    <w:rsid w:val="00246EB6"/>
    <w:rsid w:val="0025034C"/>
    <w:rsid w:val="00255FEE"/>
    <w:rsid w:val="00260195"/>
    <w:rsid w:val="002747B3"/>
    <w:rsid w:val="002753DC"/>
    <w:rsid w:val="00281480"/>
    <w:rsid w:val="00284A07"/>
    <w:rsid w:val="002924DD"/>
    <w:rsid w:val="00293DFA"/>
    <w:rsid w:val="002A012B"/>
    <w:rsid w:val="002A0263"/>
    <w:rsid w:val="002B2BE9"/>
    <w:rsid w:val="002B38D4"/>
    <w:rsid w:val="002B508F"/>
    <w:rsid w:val="002C07A8"/>
    <w:rsid w:val="002C2E73"/>
    <w:rsid w:val="002D52B8"/>
    <w:rsid w:val="002E0000"/>
    <w:rsid w:val="002F0471"/>
    <w:rsid w:val="002F44B2"/>
    <w:rsid w:val="002F4631"/>
    <w:rsid w:val="0030041F"/>
    <w:rsid w:val="00301322"/>
    <w:rsid w:val="00320E9D"/>
    <w:rsid w:val="0033016B"/>
    <w:rsid w:val="00332BC2"/>
    <w:rsid w:val="00332E34"/>
    <w:rsid w:val="00333BA4"/>
    <w:rsid w:val="00345180"/>
    <w:rsid w:val="00345E38"/>
    <w:rsid w:val="00354518"/>
    <w:rsid w:val="00363E43"/>
    <w:rsid w:val="00380FE5"/>
    <w:rsid w:val="00384EB2"/>
    <w:rsid w:val="00385CBD"/>
    <w:rsid w:val="0039422E"/>
    <w:rsid w:val="003A166C"/>
    <w:rsid w:val="003A1E22"/>
    <w:rsid w:val="003A2DA9"/>
    <w:rsid w:val="003A64F9"/>
    <w:rsid w:val="003B082C"/>
    <w:rsid w:val="003B15AD"/>
    <w:rsid w:val="003C087C"/>
    <w:rsid w:val="003C50AD"/>
    <w:rsid w:val="003D7963"/>
    <w:rsid w:val="003E055C"/>
    <w:rsid w:val="003E3459"/>
    <w:rsid w:val="003E573C"/>
    <w:rsid w:val="003F0084"/>
    <w:rsid w:val="003F3D5D"/>
    <w:rsid w:val="003F46A8"/>
    <w:rsid w:val="003F5234"/>
    <w:rsid w:val="003F666D"/>
    <w:rsid w:val="00400E83"/>
    <w:rsid w:val="00412927"/>
    <w:rsid w:val="0041297C"/>
    <w:rsid w:val="00415880"/>
    <w:rsid w:val="004164E5"/>
    <w:rsid w:val="004237BD"/>
    <w:rsid w:val="00424D40"/>
    <w:rsid w:val="00441B83"/>
    <w:rsid w:val="0044264A"/>
    <w:rsid w:val="0045099B"/>
    <w:rsid w:val="00451165"/>
    <w:rsid w:val="00453F57"/>
    <w:rsid w:val="004549CA"/>
    <w:rsid w:val="00456A6D"/>
    <w:rsid w:val="00465123"/>
    <w:rsid w:val="004740B1"/>
    <w:rsid w:val="004861ED"/>
    <w:rsid w:val="00490D1E"/>
    <w:rsid w:val="00491E01"/>
    <w:rsid w:val="00493782"/>
    <w:rsid w:val="0049399F"/>
    <w:rsid w:val="004978B7"/>
    <w:rsid w:val="004A55B5"/>
    <w:rsid w:val="004B2543"/>
    <w:rsid w:val="004B496A"/>
    <w:rsid w:val="004C0992"/>
    <w:rsid w:val="004C5FCB"/>
    <w:rsid w:val="004C6803"/>
    <w:rsid w:val="004E237C"/>
    <w:rsid w:val="004F0D1A"/>
    <w:rsid w:val="004F76E7"/>
    <w:rsid w:val="00504D52"/>
    <w:rsid w:val="005146FA"/>
    <w:rsid w:val="00516E95"/>
    <w:rsid w:val="005313F6"/>
    <w:rsid w:val="00540522"/>
    <w:rsid w:val="00544D47"/>
    <w:rsid w:val="005450FA"/>
    <w:rsid w:val="00555082"/>
    <w:rsid w:val="00556545"/>
    <w:rsid w:val="00575A39"/>
    <w:rsid w:val="005801D8"/>
    <w:rsid w:val="005833F1"/>
    <w:rsid w:val="00583DBB"/>
    <w:rsid w:val="00585ECE"/>
    <w:rsid w:val="005956B5"/>
    <w:rsid w:val="00596CFF"/>
    <w:rsid w:val="005A1ACB"/>
    <w:rsid w:val="005A35C4"/>
    <w:rsid w:val="005A3706"/>
    <w:rsid w:val="005A4B58"/>
    <w:rsid w:val="005C0D2A"/>
    <w:rsid w:val="005C3B23"/>
    <w:rsid w:val="005C3C64"/>
    <w:rsid w:val="005D0672"/>
    <w:rsid w:val="005D2A96"/>
    <w:rsid w:val="005E0C2F"/>
    <w:rsid w:val="005E2E9D"/>
    <w:rsid w:val="005F042D"/>
    <w:rsid w:val="005F424B"/>
    <w:rsid w:val="006021BF"/>
    <w:rsid w:val="00606AB4"/>
    <w:rsid w:val="00626308"/>
    <w:rsid w:val="00631853"/>
    <w:rsid w:val="00633233"/>
    <w:rsid w:val="00635EEB"/>
    <w:rsid w:val="006418C6"/>
    <w:rsid w:val="00645843"/>
    <w:rsid w:val="00647CAC"/>
    <w:rsid w:val="0065564C"/>
    <w:rsid w:val="00657403"/>
    <w:rsid w:val="006578A9"/>
    <w:rsid w:val="00666934"/>
    <w:rsid w:val="00667D44"/>
    <w:rsid w:val="00672EBE"/>
    <w:rsid w:val="00683C6B"/>
    <w:rsid w:val="00690712"/>
    <w:rsid w:val="00693061"/>
    <w:rsid w:val="006A1831"/>
    <w:rsid w:val="006B1FFF"/>
    <w:rsid w:val="006B2D3D"/>
    <w:rsid w:val="006B3F92"/>
    <w:rsid w:val="006B7E7D"/>
    <w:rsid w:val="006C2239"/>
    <w:rsid w:val="006C7438"/>
    <w:rsid w:val="006D1994"/>
    <w:rsid w:val="006D2328"/>
    <w:rsid w:val="006D6923"/>
    <w:rsid w:val="006E4367"/>
    <w:rsid w:val="006E51FF"/>
    <w:rsid w:val="006E7FA3"/>
    <w:rsid w:val="006F6F78"/>
    <w:rsid w:val="00703BBB"/>
    <w:rsid w:val="0070412E"/>
    <w:rsid w:val="007048B8"/>
    <w:rsid w:val="0071745E"/>
    <w:rsid w:val="007220A8"/>
    <w:rsid w:val="00723D77"/>
    <w:rsid w:val="00730C5D"/>
    <w:rsid w:val="00753525"/>
    <w:rsid w:val="00754497"/>
    <w:rsid w:val="0075503D"/>
    <w:rsid w:val="00755C7B"/>
    <w:rsid w:val="00755E44"/>
    <w:rsid w:val="007636F2"/>
    <w:rsid w:val="007675D7"/>
    <w:rsid w:val="00775733"/>
    <w:rsid w:val="00777199"/>
    <w:rsid w:val="007773D8"/>
    <w:rsid w:val="007778EE"/>
    <w:rsid w:val="00782C96"/>
    <w:rsid w:val="00783758"/>
    <w:rsid w:val="00786167"/>
    <w:rsid w:val="00787F1B"/>
    <w:rsid w:val="007900C7"/>
    <w:rsid w:val="00792443"/>
    <w:rsid w:val="0079712E"/>
    <w:rsid w:val="007A3CE2"/>
    <w:rsid w:val="007A531C"/>
    <w:rsid w:val="007A7E89"/>
    <w:rsid w:val="007B70F2"/>
    <w:rsid w:val="007C21F1"/>
    <w:rsid w:val="007C5F9A"/>
    <w:rsid w:val="007C7B27"/>
    <w:rsid w:val="007D3752"/>
    <w:rsid w:val="007D4511"/>
    <w:rsid w:val="007D7143"/>
    <w:rsid w:val="007E1A05"/>
    <w:rsid w:val="007F1D22"/>
    <w:rsid w:val="007F2FCE"/>
    <w:rsid w:val="008116FE"/>
    <w:rsid w:val="0082048F"/>
    <w:rsid w:val="00820B34"/>
    <w:rsid w:val="00823ECF"/>
    <w:rsid w:val="00835036"/>
    <w:rsid w:val="00841362"/>
    <w:rsid w:val="00843B6F"/>
    <w:rsid w:val="00843E7C"/>
    <w:rsid w:val="00845637"/>
    <w:rsid w:val="00846D6E"/>
    <w:rsid w:val="00846F01"/>
    <w:rsid w:val="008624A6"/>
    <w:rsid w:val="00866C7E"/>
    <w:rsid w:val="00876874"/>
    <w:rsid w:val="00876E4C"/>
    <w:rsid w:val="00883DAE"/>
    <w:rsid w:val="00892F2A"/>
    <w:rsid w:val="00894814"/>
    <w:rsid w:val="008B23C7"/>
    <w:rsid w:val="008B48EF"/>
    <w:rsid w:val="008B6F22"/>
    <w:rsid w:val="008C070E"/>
    <w:rsid w:val="008C7F41"/>
    <w:rsid w:val="008D041E"/>
    <w:rsid w:val="008D2BCD"/>
    <w:rsid w:val="008D4EBD"/>
    <w:rsid w:val="008E0242"/>
    <w:rsid w:val="008E35CA"/>
    <w:rsid w:val="008E3A76"/>
    <w:rsid w:val="008F42E1"/>
    <w:rsid w:val="008F5AB0"/>
    <w:rsid w:val="008F5CE8"/>
    <w:rsid w:val="00904878"/>
    <w:rsid w:val="00912C86"/>
    <w:rsid w:val="00916B45"/>
    <w:rsid w:val="00920BEB"/>
    <w:rsid w:val="00923B54"/>
    <w:rsid w:val="00924F1B"/>
    <w:rsid w:val="00931950"/>
    <w:rsid w:val="00934313"/>
    <w:rsid w:val="0093577E"/>
    <w:rsid w:val="00936B8C"/>
    <w:rsid w:val="00937D23"/>
    <w:rsid w:val="00947A93"/>
    <w:rsid w:val="00954D43"/>
    <w:rsid w:val="00962CB9"/>
    <w:rsid w:val="00967884"/>
    <w:rsid w:val="009702D1"/>
    <w:rsid w:val="00971A5E"/>
    <w:rsid w:val="00984549"/>
    <w:rsid w:val="009900F7"/>
    <w:rsid w:val="009B7E1F"/>
    <w:rsid w:val="009E6835"/>
    <w:rsid w:val="009F1520"/>
    <w:rsid w:val="009F24E9"/>
    <w:rsid w:val="009F3483"/>
    <w:rsid w:val="009F4350"/>
    <w:rsid w:val="009F4857"/>
    <w:rsid w:val="009F653C"/>
    <w:rsid w:val="009F6632"/>
    <w:rsid w:val="00A000CF"/>
    <w:rsid w:val="00A04362"/>
    <w:rsid w:val="00A059FC"/>
    <w:rsid w:val="00A071B7"/>
    <w:rsid w:val="00A1248A"/>
    <w:rsid w:val="00A20672"/>
    <w:rsid w:val="00A220C5"/>
    <w:rsid w:val="00A22596"/>
    <w:rsid w:val="00A310C6"/>
    <w:rsid w:val="00A53C34"/>
    <w:rsid w:val="00A603CE"/>
    <w:rsid w:val="00A608B3"/>
    <w:rsid w:val="00A60D64"/>
    <w:rsid w:val="00A65770"/>
    <w:rsid w:val="00A72395"/>
    <w:rsid w:val="00A942F6"/>
    <w:rsid w:val="00AA4C3B"/>
    <w:rsid w:val="00AA5DDA"/>
    <w:rsid w:val="00AA72EF"/>
    <w:rsid w:val="00AB1DE2"/>
    <w:rsid w:val="00AC16F0"/>
    <w:rsid w:val="00AC2F68"/>
    <w:rsid w:val="00AD7CBE"/>
    <w:rsid w:val="00AE1D9E"/>
    <w:rsid w:val="00AE32EC"/>
    <w:rsid w:val="00AE700B"/>
    <w:rsid w:val="00AF0322"/>
    <w:rsid w:val="00AF186E"/>
    <w:rsid w:val="00AF7DE2"/>
    <w:rsid w:val="00B0103A"/>
    <w:rsid w:val="00B1234D"/>
    <w:rsid w:val="00B247E4"/>
    <w:rsid w:val="00B33010"/>
    <w:rsid w:val="00B348D2"/>
    <w:rsid w:val="00B4605C"/>
    <w:rsid w:val="00B52252"/>
    <w:rsid w:val="00B579E3"/>
    <w:rsid w:val="00B63E53"/>
    <w:rsid w:val="00B648D1"/>
    <w:rsid w:val="00B6666B"/>
    <w:rsid w:val="00B67664"/>
    <w:rsid w:val="00B70BBD"/>
    <w:rsid w:val="00B8011C"/>
    <w:rsid w:val="00B8066C"/>
    <w:rsid w:val="00B81BCD"/>
    <w:rsid w:val="00B84357"/>
    <w:rsid w:val="00B8691E"/>
    <w:rsid w:val="00B8697C"/>
    <w:rsid w:val="00B86F4C"/>
    <w:rsid w:val="00B90822"/>
    <w:rsid w:val="00B9472A"/>
    <w:rsid w:val="00BA0649"/>
    <w:rsid w:val="00BA4905"/>
    <w:rsid w:val="00BA4B20"/>
    <w:rsid w:val="00BA6651"/>
    <w:rsid w:val="00BA6BA0"/>
    <w:rsid w:val="00BB655A"/>
    <w:rsid w:val="00BB7E78"/>
    <w:rsid w:val="00BC3A91"/>
    <w:rsid w:val="00BE1726"/>
    <w:rsid w:val="00BE32A8"/>
    <w:rsid w:val="00BE6DD5"/>
    <w:rsid w:val="00BF05F4"/>
    <w:rsid w:val="00BF0B57"/>
    <w:rsid w:val="00BF1448"/>
    <w:rsid w:val="00C013E0"/>
    <w:rsid w:val="00C05641"/>
    <w:rsid w:val="00C06E3B"/>
    <w:rsid w:val="00C12BB2"/>
    <w:rsid w:val="00C24DAB"/>
    <w:rsid w:val="00C25991"/>
    <w:rsid w:val="00C25D60"/>
    <w:rsid w:val="00C26209"/>
    <w:rsid w:val="00C303F1"/>
    <w:rsid w:val="00C35312"/>
    <w:rsid w:val="00C37A09"/>
    <w:rsid w:val="00C4322A"/>
    <w:rsid w:val="00C43FFA"/>
    <w:rsid w:val="00C44793"/>
    <w:rsid w:val="00C44CEC"/>
    <w:rsid w:val="00C45C95"/>
    <w:rsid w:val="00C640BF"/>
    <w:rsid w:val="00C658F7"/>
    <w:rsid w:val="00C73804"/>
    <w:rsid w:val="00C76F64"/>
    <w:rsid w:val="00C85B47"/>
    <w:rsid w:val="00CB43D5"/>
    <w:rsid w:val="00CB6EB6"/>
    <w:rsid w:val="00CC11A3"/>
    <w:rsid w:val="00CC7A02"/>
    <w:rsid w:val="00CD285F"/>
    <w:rsid w:val="00CD3F31"/>
    <w:rsid w:val="00CD6D44"/>
    <w:rsid w:val="00CD701C"/>
    <w:rsid w:val="00CD7FCB"/>
    <w:rsid w:val="00CE5E5B"/>
    <w:rsid w:val="00D21469"/>
    <w:rsid w:val="00D251C8"/>
    <w:rsid w:val="00D3070E"/>
    <w:rsid w:val="00D3157B"/>
    <w:rsid w:val="00D37A75"/>
    <w:rsid w:val="00D44DFD"/>
    <w:rsid w:val="00D459E1"/>
    <w:rsid w:val="00D5236A"/>
    <w:rsid w:val="00D5386F"/>
    <w:rsid w:val="00D54DE0"/>
    <w:rsid w:val="00D63C16"/>
    <w:rsid w:val="00D67B3C"/>
    <w:rsid w:val="00D71A9A"/>
    <w:rsid w:val="00D81C3C"/>
    <w:rsid w:val="00D843FE"/>
    <w:rsid w:val="00D9298C"/>
    <w:rsid w:val="00DA39DC"/>
    <w:rsid w:val="00DA720C"/>
    <w:rsid w:val="00DD098F"/>
    <w:rsid w:val="00DD2F11"/>
    <w:rsid w:val="00DE0A13"/>
    <w:rsid w:val="00DE171E"/>
    <w:rsid w:val="00DF1650"/>
    <w:rsid w:val="00E04142"/>
    <w:rsid w:val="00E05617"/>
    <w:rsid w:val="00E05E91"/>
    <w:rsid w:val="00E06C22"/>
    <w:rsid w:val="00E171DD"/>
    <w:rsid w:val="00E26984"/>
    <w:rsid w:val="00E26FAB"/>
    <w:rsid w:val="00E32530"/>
    <w:rsid w:val="00E3746C"/>
    <w:rsid w:val="00E66CB6"/>
    <w:rsid w:val="00E66ED3"/>
    <w:rsid w:val="00E819AC"/>
    <w:rsid w:val="00E9170E"/>
    <w:rsid w:val="00E92076"/>
    <w:rsid w:val="00E953DA"/>
    <w:rsid w:val="00E9608F"/>
    <w:rsid w:val="00EA1714"/>
    <w:rsid w:val="00EA3EA3"/>
    <w:rsid w:val="00EA4DD3"/>
    <w:rsid w:val="00EB314F"/>
    <w:rsid w:val="00EB6E64"/>
    <w:rsid w:val="00EC437F"/>
    <w:rsid w:val="00ED063B"/>
    <w:rsid w:val="00ED3B71"/>
    <w:rsid w:val="00ED5A4B"/>
    <w:rsid w:val="00ED78EB"/>
    <w:rsid w:val="00EE1DCF"/>
    <w:rsid w:val="00EE69B6"/>
    <w:rsid w:val="00EE7B21"/>
    <w:rsid w:val="00EF3867"/>
    <w:rsid w:val="00F02625"/>
    <w:rsid w:val="00F04B05"/>
    <w:rsid w:val="00F068B5"/>
    <w:rsid w:val="00F068E8"/>
    <w:rsid w:val="00F1133D"/>
    <w:rsid w:val="00F1393C"/>
    <w:rsid w:val="00F21BBD"/>
    <w:rsid w:val="00F22104"/>
    <w:rsid w:val="00F237D7"/>
    <w:rsid w:val="00F35934"/>
    <w:rsid w:val="00F43029"/>
    <w:rsid w:val="00F47CE8"/>
    <w:rsid w:val="00F50ABE"/>
    <w:rsid w:val="00F63924"/>
    <w:rsid w:val="00F641F2"/>
    <w:rsid w:val="00F70BC1"/>
    <w:rsid w:val="00F74481"/>
    <w:rsid w:val="00F74F9B"/>
    <w:rsid w:val="00F75EDF"/>
    <w:rsid w:val="00F77B65"/>
    <w:rsid w:val="00F8407E"/>
    <w:rsid w:val="00F930E1"/>
    <w:rsid w:val="00FA1D94"/>
    <w:rsid w:val="00FA3D1E"/>
    <w:rsid w:val="00FA6FF5"/>
    <w:rsid w:val="00FB2831"/>
    <w:rsid w:val="00FC38EA"/>
    <w:rsid w:val="00FC428D"/>
    <w:rsid w:val="00FC4E99"/>
    <w:rsid w:val="00FD29E0"/>
    <w:rsid w:val="00FD3BCA"/>
    <w:rsid w:val="00FD5DD4"/>
    <w:rsid w:val="00FE016A"/>
    <w:rsid w:val="00FE0ACF"/>
    <w:rsid w:val="00FE18A9"/>
    <w:rsid w:val="00FE2362"/>
    <w:rsid w:val="00FE7E80"/>
    <w:rsid w:val="00FF218F"/>
    <w:rsid w:val="00FF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CD3E1-AC52-4C7F-A0A4-5A127C2C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1E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634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D63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607875549" TargetMode="External"/><Relationship Id="rId13" Type="http://schemas.openxmlformats.org/officeDocument/2006/relationships/hyperlink" Target="kodeks://link/d?nd=120017524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kodeks://link/d?nd=607471002" TargetMode="External"/><Relationship Id="rId12" Type="http://schemas.openxmlformats.org/officeDocument/2006/relationships/hyperlink" Target="kodeks://link/d?nd=120017507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kodeks://link/d?nd=1200180382" TargetMode="External"/><Relationship Id="rId1" Type="http://schemas.openxmlformats.org/officeDocument/2006/relationships/styles" Target="styles.xml"/><Relationship Id="rId6" Type="http://schemas.openxmlformats.org/officeDocument/2006/relationships/hyperlink" Target="kodeks://link/d?nd=607471002" TargetMode="External"/><Relationship Id="rId11" Type="http://schemas.openxmlformats.org/officeDocument/2006/relationships/hyperlink" Target="kodeks://link/d?nd=608232503" TargetMode="External"/><Relationship Id="rId5" Type="http://schemas.openxmlformats.org/officeDocument/2006/relationships/hyperlink" Target="kodeks://link/d?nd=607470642" TargetMode="External"/><Relationship Id="rId15" Type="http://schemas.openxmlformats.org/officeDocument/2006/relationships/hyperlink" Target="kodeks://link/d?nd=572730026" TargetMode="External"/><Relationship Id="rId10" Type="http://schemas.openxmlformats.org/officeDocument/2006/relationships/hyperlink" Target="kodeks://link/d?nd=608188859" TargetMode="External"/><Relationship Id="rId4" Type="http://schemas.openxmlformats.org/officeDocument/2006/relationships/hyperlink" Target="kodeks://link/d?nd=607142458" TargetMode="External"/><Relationship Id="rId9" Type="http://schemas.openxmlformats.org/officeDocument/2006/relationships/hyperlink" Target="kodeks://link/d?nd=542672554" TargetMode="External"/><Relationship Id="rId14" Type="http://schemas.openxmlformats.org/officeDocument/2006/relationships/hyperlink" Target="kodeks://link/d?nd=12001802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990</Words>
  <Characters>5648</Characters>
  <Application>Microsoft Office Word</Application>
  <DocSecurity>8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Андр. Ленская</dc:creator>
  <cp:lastModifiedBy>Нарышкина Анна Владимировна</cp:lastModifiedBy>
  <cp:revision>3</cp:revision>
  <dcterms:created xsi:type="dcterms:W3CDTF">2021-08-26T08:15:00Z</dcterms:created>
  <dcterms:modified xsi:type="dcterms:W3CDTF">2021-08-26T08:16:00Z</dcterms:modified>
</cp:coreProperties>
</file>